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D9FE4" w14:textId="77777777" w:rsidR="00397C91" w:rsidRDefault="00397C91" w:rsidP="00397C91">
      <w:r>
        <w:t xml:space="preserve">Donald Bates 04:34 PM </w:t>
      </w:r>
    </w:p>
    <w:p w14:paraId="666BC963" w14:textId="77777777" w:rsidR="00397C91" w:rsidRDefault="00397C91" w:rsidP="00397C91">
      <w:r>
        <w:t xml:space="preserve">David, </w:t>
      </w:r>
    </w:p>
    <w:p w14:paraId="5019D9D1" w14:textId="77777777" w:rsidR="00397C91" w:rsidRDefault="00397C91" w:rsidP="00397C91">
      <w:r>
        <w:t>Did students expect or know they would have to purchase tools before the semester started or did this happen only after the switch to at-home making?</w:t>
      </w:r>
    </w:p>
    <w:p w14:paraId="0AC614A0" w14:textId="77777777" w:rsidR="00397C91" w:rsidRDefault="00397C91" w:rsidP="00397C91">
      <w:r>
        <w:t xml:space="preserve">Santiago Perez 05:05 PM </w:t>
      </w:r>
    </w:p>
    <w:p w14:paraId="6C11EE9A" w14:textId="77777777" w:rsidR="00397C91" w:rsidRDefault="00397C91" w:rsidP="00397C91">
      <w:r>
        <w:t xml:space="preserve">For Dave from Santiago Perez / UWA Perth: What is the largest class size that you anticipate for the REMOTE ROBOTICS format? </w:t>
      </w:r>
    </w:p>
    <w:p w14:paraId="06FB77CB" w14:textId="77777777" w:rsidR="00397C91" w:rsidRDefault="00397C91" w:rsidP="00397C91"/>
    <w:p w14:paraId="782F654F" w14:textId="77777777" w:rsidR="00397C91" w:rsidRDefault="00397C91" w:rsidP="00397C91">
      <w:r>
        <w:t>[We have (3) UR5’s]</w:t>
      </w:r>
    </w:p>
    <w:p w14:paraId="4D4E7B3D" w14:textId="77777777" w:rsidR="00397C91" w:rsidRDefault="00397C91" w:rsidP="00397C91">
      <w:r>
        <w:t xml:space="preserve">Hermie </w:t>
      </w:r>
      <w:proofErr w:type="spellStart"/>
      <w:r>
        <w:t>Delport</w:t>
      </w:r>
      <w:proofErr w:type="spellEnd"/>
      <w:r>
        <w:t xml:space="preserve"> 05:05 PM </w:t>
      </w:r>
    </w:p>
    <w:p w14:paraId="56DAB098" w14:textId="77777777" w:rsidR="00397C91" w:rsidRDefault="00397C91" w:rsidP="00397C91">
      <w:proofErr w:type="spellStart"/>
      <w:r>
        <w:t>Frosso</w:t>
      </w:r>
      <w:proofErr w:type="spellEnd"/>
      <w:r>
        <w:t>/</w:t>
      </w:r>
      <w:proofErr w:type="spellStart"/>
      <w:r>
        <w:t>David_if</w:t>
      </w:r>
      <w:proofErr w:type="spellEnd"/>
      <w:r>
        <w:t xml:space="preserve"> you have online "crits" or "discussions" do students share work and you discuss it, or what do these sessions revolve around in terms of the development of the students' work.</w:t>
      </w:r>
    </w:p>
    <w:p w14:paraId="1EB5A477" w14:textId="77777777" w:rsidR="00397C91" w:rsidRDefault="00397C91" w:rsidP="00397C91">
      <w:r>
        <w:t xml:space="preserve">Donald Bates 05:05 PM </w:t>
      </w:r>
    </w:p>
    <w:p w14:paraId="39733CA0" w14:textId="77777777" w:rsidR="00397C91" w:rsidRDefault="00397C91" w:rsidP="00397C91">
      <w:r>
        <w:t>David,</w:t>
      </w:r>
    </w:p>
    <w:p w14:paraId="14E9A656" w14:textId="77777777" w:rsidR="00397C91" w:rsidRDefault="00397C91" w:rsidP="00397C91">
      <w:r>
        <w:t xml:space="preserve">if these students were 1st semester entry students, did they ever get a chance to meet each </w:t>
      </w:r>
      <w:proofErr w:type="spellStart"/>
      <w:r>
        <w:t>pther</w:t>
      </w:r>
      <w:proofErr w:type="spellEnd"/>
      <w:r>
        <w:t xml:space="preserve"> or did you have the situation where 1st year students didn’t get a chance to form those social groups with </w:t>
      </w:r>
      <w:proofErr w:type="spellStart"/>
      <w:r>
        <w:t xml:space="preserve">each </w:t>
      </w:r>
      <w:proofErr w:type="gramStart"/>
      <w:r>
        <w:t>others</w:t>
      </w:r>
      <w:proofErr w:type="spellEnd"/>
      <w:proofErr w:type="gramEnd"/>
      <w:r>
        <w:t>?</w:t>
      </w:r>
    </w:p>
    <w:p w14:paraId="629EED68" w14:textId="77777777" w:rsidR="00397C91" w:rsidRDefault="00397C91" w:rsidP="00397C91">
      <w:r>
        <w:t xml:space="preserve">Sandra Felix 05:06 PM </w:t>
      </w:r>
    </w:p>
    <w:p w14:paraId="0606A985" w14:textId="77777777" w:rsidR="00397C91" w:rsidRDefault="00397C91" w:rsidP="00397C91">
      <w:r>
        <w:t>Idea of getting students to post photos of their work environments and view in order to understand their learning contexts is really interesting. We hesitate to implement this in South Africa - due to the incredible economic disparity, but we have asked students to reflect on their environment in text rather than visually. How much do the tutors take this learning context into account when assessment takes place?</w:t>
      </w:r>
    </w:p>
    <w:p w14:paraId="48A1F4A9" w14:textId="77777777" w:rsidR="00397C91" w:rsidRDefault="00397C91" w:rsidP="00397C91">
      <w:r>
        <w:t xml:space="preserve">Lindy Burton 05:07 PM </w:t>
      </w:r>
    </w:p>
    <w:p w14:paraId="0833CAB8" w14:textId="77777777" w:rsidR="00397C91" w:rsidRDefault="00397C91" w:rsidP="00397C91">
      <w:r>
        <w:t>Thanks for your terrific presentation, Jolanda! Can you please elaborate on where you think we can improve our facilitation of online crits, and how we can better try to simulate the humanity of face-to-face experiences…? Do you have any tips and tricks that you can share with us?</w:t>
      </w:r>
    </w:p>
    <w:p w14:paraId="45F4A7B8" w14:textId="77777777" w:rsidR="00397C91" w:rsidRDefault="00397C91" w:rsidP="00397C91">
      <w:r>
        <w:t xml:space="preserve">Guy Marriage 05:10 PM </w:t>
      </w:r>
    </w:p>
    <w:p w14:paraId="7A0D4B19" w14:textId="202BF022" w:rsidR="00397C91" w:rsidRDefault="00397C91" w:rsidP="00397C91">
      <w:r>
        <w:t xml:space="preserve">I have a </w:t>
      </w:r>
      <w:proofErr w:type="gramStart"/>
      <w:r>
        <w:t>first year</w:t>
      </w:r>
      <w:proofErr w:type="gramEnd"/>
      <w:r>
        <w:t xml:space="preserve"> class of 350 - any suggestions to manage that?</w:t>
      </w:r>
    </w:p>
    <w:p w14:paraId="50A81394" w14:textId="020907BE" w:rsidR="00397C91" w:rsidRDefault="00397C91" w:rsidP="00397C91"/>
    <w:p w14:paraId="2F7AA691" w14:textId="0B506EC0" w:rsidR="00397C91" w:rsidRDefault="00397C91" w:rsidP="00397C91">
      <w:r>
        <w:t>Donald Bates 5:11 pm</w:t>
      </w:r>
    </w:p>
    <w:p w14:paraId="47E792AA" w14:textId="77777777" w:rsidR="00397C91" w:rsidRDefault="00397C91" w:rsidP="00397C91">
      <w:r>
        <w:t>David,</w:t>
      </w:r>
    </w:p>
    <w:p w14:paraId="4301E9AB" w14:textId="19F25DE6" w:rsidR="00397C91" w:rsidRDefault="00397C91" w:rsidP="00397C91">
      <w:r>
        <w:t xml:space="preserve">For some of our reviews, we had students </w:t>
      </w:r>
      <w:proofErr w:type="spellStart"/>
      <w:r>
        <w:t>presnting</w:t>
      </w:r>
      <w:proofErr w:type="spellEnd"/>
      <w:r>
        <w:t xml:space="preserve"> via Zoom - and controlling their narrative and images, but as well, we could review their work via MIRO, and therefore anyone reviewing or </w:t>
      </w:r>
      <w:proofErr w:type="spellStart"/>
      <w:r>
        <w:t>joinging</w:t>
      </w:r>
      <w:proofErr w:type="spellEnd"/>
      <w:r>
        <w:t xml:space="preserve"> in could review in quite close detail the different images, drawings, photos, etc, of each </w:t>
      </w:r>
      <w:r>
        <w:lastRenderedPageBreak/>
        <w:t>students so that we could then ask questions about a specific drawing or part of a drawing.  Have you used this multi-platform review?</w:t>
      </w:r>
    </w:p>
    <w:sectPr w:rsidR="00397C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insDel="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wMDAzNDE3MLAwMLRQ0lEKTi0uzszPAykwrAUAruibOCwAAAA="/>
  </w:docVars>
  <w:rsids>
    <w:rsidRoot w:val="00397C91"/>
    <w:rsid w:val="00397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0F058"/>
  <w15:chartTrackingRefBased/>
  <w15:docId w15:val="{D4DA23AB-1EAA-40B7-B26D-21DE0214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liew</dc:creator>
  <cp:keywords/>
  <dc:description/>
  <cp:lastModifiedBy>martha liew</cp:lastModifiedBy>
  <cp:revision>1</cp:revision>
  <dcterms:created xsi:type="dcterms:W3CDTF">2020-05-15T07:16:00Z</dcterms:created>
  <dcterms:modified xsi:type="dcterms:W3CDTF">2020-05-15T09:07:00Z</dcterms:modified>
</cp:coreProperties>
</file>